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Relatório sobre Notificações Ativas</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Notificações Ativas são uma forma de comunicação direta entre a empresa e o cliente, permitindo o envio proativo de mensagens ou respostas após um intervalo de 24 horas. Esse recurso desempenha um papel crucial na manutenção da interação com os clientes por meio do WhatsApp, oferecendo uma maneira eficaz de fornecer informações e atualizações importantes.</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enviar Notificações Ativas de forma adequada, é necessário cumprir alguns requisitos fundamentais:</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Obtenção do Opt-In:</w:t>
      </w:r>
      <w:r w:rsidDel="00000000" w:rsidR="00000000" w:rsidRPr="00000000">
        <w:rPr>
          <w:rFonts w:ascii="Times New Roman" w:cs="Times New Roman" w:eastAsia="Times New Roman" w:hAnsi="Times New Roman"/>
          <w:sz w:val="24"/>
          <w:szCs w:val="24"/>
          <w:rtl w:val="0"/>
        </w:rPr>
        <w:t xml:space="preserve"> Antes de enviar qualquer mensagem ativa, é essencial obter a autorização formal do cliente para receber mensagens específicas da empresa via WhatsApp. Isso garante que o cliente esteja ciente e consinta em receber as comunicações.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Aprovação do Modelo de Mensagem pelo WhatsApp: </w:t>
      </w:r>
      <w:r w:rsidDel="00000000" w:rsidR="00000000" w:rsidRPr="00000000">
        <w:rPr>
          <w:rFonts w:ascii="Times New Roman" w:cs="Times New Roman" w:eastAsia="Times New Roman" w:hAnsi="Times New Roman"/>
          <w:sz w:val="24"/>
          <w:szCs w:val="24"/>
          <w:rtl w:val="0"/>
        </w:rPr>
        <w:t xml:space="preserve">Cada modelo de mensagem usado para as Notificações Ativas deve ser aprovado pelo WhatsApp. Isso assegura que as mensagens enviadas estejam em conformidade com as boas práticas e diretrizes estabelecidas.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obtenção do Opt-In requer a aderência a práticas recomendadas, incluindo:</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Esclarecimento claro de que o usuário receberá mensagens da empresa pelo WhatsApp.</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Informação clara sobre o nome da empresa e o tipo de comunicação que será realizada.</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Opt-In pode ser solicitado de várias maneiras, como através de um pop-up no site, durante o processo de matrícula, via SMS, anúncios direcionados ao WhatsApp ou QRCode em materiais promocionais.</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é importante estar ciente do limite de envio de Notificações Ativas. Inicialmente, o WhatsApp permite o envio de até 1.000 notificações ativas a cada 24 horas. Esse limite pode ser aumentado gradualmente com o uso adequado da funcionalidade.</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envio de Notificações Ativas no ambiente Blip pode ser realizado de quatro maneiras:</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Através do agendador growth.</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Utilizando o recurso de broadcast.</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Por meio de respostas prontas no Desk.</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Via disparo individual.</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solicitar a aprovação do modelo de mensagem, a plataforma Blip oferece a possibilidade de criar um template de notificação ativa e submetê-lo para aprovação pelo WhatsApp.</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obter a aprovação do modelo requer a adoção de boas práticas, tais como:</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Utilização da linguagem definida no perfil da API do WhatsApp.</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Escolha de um nome claro e objetivo para os templates.</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Garantia de que o domínio da URL dos links enviados seja o mesmo da empresa.</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Evitação de erros gramaticais, ortográficos e de atenção.</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Não utilização de URLs encurtadas, como bitly.</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Inclusão de contexto comunicacional nos templates, como um modelo de retomada da conversa quando a janela de 24 horas estiver fechada e a notificação ativa for enviada.</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as Notificações Ativas são uma ferramenta poderosa para a comunicação proativa com os clientes via WhatsApp, permitindo que as empresas forneçam informações relevantes e mantenham um canal aberto de interação. No entanto, é crucial seguir as diretrizes, obter as aprovações necessárias e adotar as boas práticas para garantir uma experiência positiva para o cliente e uma comunicação eficaz.</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